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EB467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EB4673" w:rsidRPr="00514B67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B4673" w:rsidRPr="0045523E" w:rsidRDefault="00EB4673" w:rsidP="00EB4673">
            <w:pPr>
              <w:pStyle w:val="Prrafodelista"/>
              <w:numPr>
                <w:ilvl w:val="0"/>
                <w:numId w:val="2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EB4673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EB4673" w:rsidRPr="0045523E" w:rsidRDefault="00EB467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EB4673" w:rsidRPr="0045523E" w:rsidTr="00D65E52">
        <w:trPr>
          <w:tblHeader/>
        </w:trPr>
        <w:tc>
          <w:tcPr>
            <w:tcW w:w="3738" w:type="dxa"/>
          </w:tcPr>
          <w:p w:rsidR="00EB4673" w:rsidRPr="0045523E" w:rsidRDefault="00EB467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EB4673" w:rsidRPr="0045523E" w:rsidTr="00D65E52">
        <w:trPr>
          <w:tblHeader/>
        </w:trPr>
        <w:tc>
          <w:tcPr>
            <w:tcW w:w="3738" w:type="dxa"/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EB4673" w:rsidRPr="0045523E" w:rsidTr="00D65E52">
        <w:trPr>
          <w:tblHeader/>
        </w:trPr>
        <w:tc>
          <w:tcPr>
            <w:tcW w:w="3738" w:type="dxa"/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14</w:t>
            </w:r>
          </w:p>
        </w:tc>
      </w:tr>
      <w:tr w:rsidR="00EB4673" w:rsidRPr="0045523E" w:rsidTr="00D65E52">
        <w:trPr>
          <w:tblHeader/>
        </w:trPr>
        <w:tc>
          <w:tcPr>
            <w:tcW w:w="3738" w:type="dxa"/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Tres (03)</w:t>
            </w:r>
          </w:p>
        </w:tc>
      </w:tr>
      <w:tr w:rsidR="00EB4673" w:rsidRPr="0045523E" w:rsidTr="00D65E52">
        <w:trPr>
          <w:tblHeader/>
        </w:trPr>
        <w:tc>
          <w:tcPr>
            <w:tcW w:w="3738" w:type="dxa"/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color w:val="000000"/>
              </w:rPr>
            </w:pPr>
            <w:r w:rsidRPr="0045523E">
              <w:rPr>
                <w:rFonts w:ascii="Arial" w:eastAsia="Arial Unicode MS" w:hAnsi="Arial" w:cs="Arial"/>
                <w:noProof/>
                <w:color w:val="000000"/>
              </w:rPr>
              <w:t xml:space="preserve">De Carrera Administrativa </w:t>
            </w:r>
          </w:p>
        </w:tc>
      </w:tr>
      <w:tr w:rsidR="00EB4673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color w:val="000000"/>
              </w:rPr>
            </w:pPr>
            <w:r w:rsidRPr="0045523E">
              <w:rPr>
                <w:rFonts w:ascii="Arial" w:eastAsia="Arial Unicode MS" w:hAnsi="Arial" w:cs="Arial"/>
                <w:noProof/>
                <w:color w:val="000000"/>
              </w:rPr>
              <w:t>Donde se Ubique el Cargo</w:t>
            </w:r>
          </w:p>
        </w:tc>
      </w:tr>
      <w:tr w:rsidR="00EB4673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EB4673" w:rsidRPr="0045523E" w:rsidRDefault="00EB4673" w:rsidP="00D65E52">
            <w:pPr>
              <w:spacing w:after="0"/>
              <w:rPr>
                <w:rFonts w:ascii="Arial" w:eastAsia="Arial Unicode MS" w:hAnsi="Arial" w:cs="Arial"/>
                <w:color w:val="000000"/>
              </w:rPr>
            </w:pPr>
            <w:r w:rsidRPr="0045523E">
              <w:rPr>
                <w:rFonts w:ascii="Arial" w:eastAsia="Arial Unicode MS" w:hAnsi="Arial" w:cs="Arial"/>
                <w:noProof/>
                <w:color w:val="000000"/>
              </w:rPr>
              <w:t>Quien ejerza la Supervision Directa</w:t>
            </w: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B4673" w:rsidRPr="00514B67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B4673" w:rsidRPr="0045523E" w:rsidRDefault="00EB4673" w:rsidP="00EB4673">
            <w:pPr>
              <w:pStyle w:val="Prrafodelista"/>
              <w:numPr>
                <w:ilvl w:val="0"/>
                <w:numId w:val="2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</w:t>
            </w:r>
            <w:r>
              <w:rPr>
                <w:rFonts w:ascii="Arial" w:eastAsia="Arial Unicode MS" w:hAnsi="Arial" w:cs="Arial"/>
                <w:b/>
              </w:rPr>
              <w:t>EA FUNCIONAL</w:t>
            </w: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B4673" w:rsidRDefault="00EB467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EB4673" w:rsidRPr="0045523E" w:rsidRDefault="00EB467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B4673" w:rsidRPr="00514B67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B4673" w:rsidRPr="0045523E" w:rsidRDefault="00EB4673" w:rsidP="00EB4673">
            <w:pPr>
              <w:pStyle w:val="Prrafodelista"/>
              <w:numPr>
                <w:ilvl w:val="0"/>
                <w:numId w:val="2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B4673" w:rsidRDefault="00EB4673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eastAsia="Arial Unicode MS" w:hAnsi="Arial" w:cs="Arial"/>
              </w:rPr>
            </w:pPr>
          </w:p>
          <w:p w:rsidR="00EB4673" w:rsidRDefault="00EB4673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C52F1D">
              <w:rPr>
                <w:rFonts w:ascii="Arial" w:hAnsi="Arial" w:cs="Arial"/>
              </w:rPr>
              <w:t>Apoyar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EB4673" w:rsidRPr="0045523E" w:rsidRDefault="00EB4673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B4673" w:rsidRPr="0045523E" w:rsidRDefault="00EB4673" w:rsidP="00EB4673">
            <w:pPr>
              <w:pStyle w:val="Ttulo1"/>
              <w:numPr>
                <w:ilvl w:val="0"/>
                <w:numId w:val="2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B4673" w:rsidRDefault="00EB4673" w:rsidP="00D65E52">
            <w:pPr>
              <w:spacing w:after="0"/>
              <w:rPr>
                <w:rFonts w:ascii="Arial" w:hAnsi="Arial" w:cs="Arial"/>
              </w:rPr>
            </w:pPr>
          </w:p>
          <w:p w:rsidR="00EB4673" w:rsidRPr="00E95226" w:rsidRDefault="00EB4673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1. Brindar apoyo en la elaboración de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EB4673" w:rsidRPr="00E95226" w:rsidRDefault="00EB4673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Formular los cronogramas para llevar a cabo el control y seguimiento de los permisos concesiones, permisos, autorizaciones y licencias ambientales que otorgue la Corporación.</w:t>
            </w:r>
          </w:p>
          <w:p w:rsidR="00EB4673" w:rsidRPr="00E95226" w:rsidRDefault="00EB4673" w:rsidP="00D65E52">
            <w:pPr>
              <w:spacing w:after="0"/>
              <w:rPr>
                <w:rFonts w:ascii="Arial" w:hAnsi="Arial" w:cs="Arial"/>
              </w:rPr>
            </w:pPr>
            <w:bookmarkStart w:id="0" w:name="_GoBack"/>
            <w:r w:rsidRPr="00E95226">
              <w:rPr>
                <w:rFonts w:ascii="Arial" w:hAnsi="Arial" w:cs="Arial"/>
              </w:rPr>
              <w:t>3. Apoyar en la expedición de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bookmarkEnd w:id="0"/>
          <w:p w:rsidR="00EB4673" w:rsidRPr="00E95226" w:rsidRDefault="00EB4673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lastRenderedPageBreak/>
              <w:t>4. Recaudar la información que se requiera para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Gestión </w:t>
            </w:r>
            <w:r w:rsidRPr="00E95226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E95226">
              <w:rPr>
                <w:rFonts w:ascii="Arial" w:hAnsi="Arial" w:cs="Arial"/>
              </w:rPr>
              <w:t xml:space="preserve"> de manera oportuna, eficiente y eficaz.</w:t>
            </w:r>
          </w:p>
          <w:p w:rsidR="00EB4673" w:rsidRPr="00E95226" w:rsidRDefault="00EB4673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5. Presentar los informes solicitados con relación a la gestión y resultados alcanzados, con el fin de hacer el seguimiento y control a los compromisos de la Entidad en cumplimiento de la misión institucional.</w:t>
            </w:r>
          </w:p>
          <w:p w:rsidR="00EB4673" w:rsidRPr="00E95226" w:rsidRDefault="00EB4673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6. Participar en la elaboración de reportes e informes que deba presentar el área de desempeño en virtud del cumplimiento de las metas institucionales.</w:t>
            </w:r>
          </w:p>
          <w:p w:rsidR="00EB4673" w:rsidRPr="00E95226" w:rsidRDefault="00EB4673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7. Atender consultas y peticiones de usuarios internos y externos relacionadas con la misión Corporativa.</w:t>
            </w:r>
          </w:p>
          <w:p w:rsidR="00EB4673" w:rsidRPr="00E95226" w:rsidRDefault="00EB4673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8. Participar en los grupos de trabajo que conforme la Entidad para la formulación y ejecución de planes tendientes a cumplir con eficacia y eficiencia la misión institucional.</w:t>
            </w:r>
          </w:p>
          <w:p w:rsidR="00EB4673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  <w:p w:rsidR="00EB4673" w:rsidRPr="0045523E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B4673" w:rsidRPr="00514B67" w:rsidRDefault="00EB4673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EB4673" w:rsidRPr="0045523E" w:rsidRDefault="00EB4673" w:rsidP="00EB4673">
            <w:pPr>
              <w:pStyle w:val="Prrafodelista"/>
              <w:numPr>
                <w:ilvl w:val="0"/>
                <w:numId w:val="26"/>
              </w:numPr>
              <w:tabs>
                <w:tab w:val="num" w:pos="540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CONOCIMIENTOS BÁSICOS O ESENCIALES</w:t>
            </w: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EB4673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EB4673" w:rsidRPr="00E95226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1. Constitución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 xml:space="preserve">olítica Colombia 1991 </w:t>
            </w:r>
          </w:p>
          <w:p w:rsidR="00EB4673" w:rsidRPr="00E95226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Normatividad sobre peticiones, quejas, reclamos y denuncias</w:t>
            </w:r>
          </w:p>
          <w:p w:rsidR="00EB4673" w:rsidRPr="00E95226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3.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>olítica nacional de atención al ciudadano</w:t>
            </w:r>
          </w:p>
          <w:p w:rsidR="00EB4673" w:rsidRPr="00E95226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4. Canales de atención y técnicas de comunicación</w:t>
            </w:r>
          </w:p>
          <w:p w:rsidR="00EB4673" w:rsidRPr="00E95226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5. Redacción de documentos técnicos</w:t>
            </w:r>
          </w:p>
          <w:p w:rsidR="00EB4673" w:rsidRPr="00E95226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6. Ofimática básica</w:t>
            </w:r>
          </w:p>
          <w:p w:rsidR="00EB4673" w:rsidRPr="00E95226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7. Normatividad Ambiental.</w:t>
            </w:r>
          </w:p>
          <w:p w:rsidR="00EB4673" w:rsidRPr="00E95226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8. Vigilancia y control y seguimiento de permisos ambientales.</w:t>
            </w:r>
          </w:p>
          <w:p w:rsidR="00EB4673" w:rsidRPr="00E95226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9. Permisos y Trámites ambientales</w:t>
            </w:r>
          </w:p>
          <w:p w:rsidR="00EB4673" w:rsidRPr="00E95226" w:rsidRDefault="00EB4673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10. Régimen Sancionatorio.</w:t>
            </w:r>
          </w:p>
          <w:p w:rsidR="00EB4673" w:rsidRDefault="00EB4673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11. Gestión Integral de los recursos naturales.</w:t>
            </w:r>
          </w:p>
          <w:p w:rsidR="00EB4673" w:rsidRDefault="00EB4673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EB4673" w:rsidRDefault="00EB4673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EB4673" w:rsidRDefault="00EB4673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EB4673" w:rsidRPr="0045523E" w:rsidRDefault="00EB4673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B4673" w:rsidRPr="00514B67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B4673" w:rsidRPr="0045523E" w:rsidRDefault="00EB4673" w:rsidP="00EB4673">
            <w:pPr>
              <w:pStyle w:val="Prrafodelista"/>
              <w:numPr>
                <w:ilvl w:val="0"/>
                <w:numId w:val="26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EB4673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B4673" w:rsidRPr="0045523E" w:rsidRDefault="00EB467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B4673" w:rsidRPr="0045523E" w:rsidRDefault="00EB467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B4673" w:rsidRPr="0045523E" w:rsidTr="00D65E52">
        <w:trPr>
          <w:trHeight w:val="687"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EB4673" w:rsidRPr="003D5085" w:rsidRDefault="00EB467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3D5085">
              <w:rPr>
                <w:rFonts w:ascii="Arial" w:hAnsi="Arial" w:cs="Arial"/>
                <w:sz w:val="22"/>
                <w:szCs w:val="22"/>
              </w:rPr>
              <w:t xml:space="preserve">Título de formación tecnológica </w:t>
            </w:r>
            <w:r w:rsidRPr="003D5085">
              <w:rPr>
                <w:rFonts w:ascii="Arial" w:eastAsia="Arial Unicode MS" w:hAnsi="Arial" w:cs="Arial"/>
                <w:sz w:val="22"/>
                <w:szCs w:val="22"/>
              </w:rPr>
              <w:t xml:space="preserve"> en disciplina académica del núcleo básico del conocimiento en</w:t>
            </w:r>
            <w:r w:rsidRPr="003D5085">
              <w:rPr>
                <w:rFonts w:ascii="Arial" w:hAnsi="Arial" w:cs="Arial"/>
                <w:sz w:val="22"/>
                <w:szCs w:val="22"/>
              </w:rPr>
              <w:t xml:space="preserve">  Economía, </w:t>
            </w:r>
            <w:r w:rsidRPr="003D5085">
              <w:rPr>
                <w:rFonts w:ascii="Arial" w:eastAsia="Arial Unicode MS" w:hAnsi="Arial" w:cs="Arial"/>
                <w:sz w:val="22"/>
                <w:szCs w:val="22"/>
              </w:rPr>
              <w:t xml:space="preserve"> Ingeniería Ambiental, Sanitaria y Afines,  </w:t>
            </w:r>
            <w:r w:rsidRPr="003D508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Ingeniería </w:t>
            </w:r>
            <w:r w:rsidRPr="003D508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lastRenderedPageBreak/>
              <w:t>Agrícola, Forestal y Afines, Ingeniería Agronómica, Pecuaria y Afines</w:t>
            </w:r>
          </w:p>
          <w:p w:rsidR="00EB4673" w:rsidRPr="0045523E" w:rsidRDefault="00EB4673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EB4673" w:rsidRPr="0045523E" w:rsidRDefault="00EB467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N</w:t>
            </w:r>
            <w:r w:rsidRPr="0045523E">
              <w:rPr>
                <w:rFonts w:ascii="Arial" w:eastAsia="Arial Unicode MS" w:hAnsi="Arial" w:cs="Arial"/>
              </w:rPr>
              <w:t>ueve (9) meses de experiencia relacionada o laboral.</w:t>
            </w: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B4673" w:rsidRDefault="00EB467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EB4673" w:rsidRPr="0045523E" w:rsidRDefault="00EB467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EB4673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B4673" w:rsidRPr="0045523E" w:rsidRDefault="00EB467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B4673" w:rsidRPr="0045523E" w:rsidRDefault="00EB467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B4673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EB4673" w:rsidRPr="0045523E" w:rsidRDefault="00EB4673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EB4673" w:rsidRDefault="00EB4673" w:rsidP="00D65E52">
            <w:pPr>
              <w:pStyle w:val="Textocomentario"/>
              <w:spacing w:after="0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3D5085">
              <w:rPr>
                <w:rFonts w:ascii="Arial" w:hAnsi="Arial" w:cs="Arial"/>
                <w:sz w:val="22"/>
                <w:szCs w:val="22"/>
              </w:rPr>
              <w:t xml:space="preserve">Aprobación de tres (3) años de educación superior en modalidad de formación tecnológica </w:t>
            </w:r>
            <w:r w:rsidRPr="003D5085">
              <w:rPr>
                <w:rFonts w:ascii="Arial" w:eastAsia="Arial Unicode MS" w:hAnsi="Arial" w:cs="Arial"/>
                <w:sz w:val="22"/>
                <w:szCs w:val="22"/>
              </w:rPr>
              <w:t xml:space="preserve"> en disciplina académica del núcleo básico del conocimiento en</w:t>
            </w:r>
            <w:r w:rsidRPr="003D5085">
              <w:rPr>
                <w:rFonts w:ascii="Arial" w:hAnsi="Arial" w:cs="Arial"/>
                <w:sz w:val="22"/>
                <w:szCs w:val="22"/>
              </w:rPr>
              <w:t xml:space="preserve">   Economía, </w:t>
            </w:r>
            <w:r w:rsidRPr="003D5085">
              <w:rPr>
                <w:rFonts w:ascii="Arial" w:eastAsia="Arial Unicode MS" w:hAnsi="Arial" w:cs="Arial"/>
                <w:sz w:val="22"/>
                <w:szCs w:val="22"/>
              </w:rPr>
              <w:t xml:space="preserve"> Ingeniería Ambiental, Sanitaria y Afines,  </w:t>
            </w:r>
            <w:r w:rsidRPr="003D508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Ingeniería Agrícola, Forestal y Afines, Ingeniería Agronómica, Pecuaria y Afines</w:t>
            </w:r>
          </w:p>
          <w:p w:rsidR="00EB4673" w:rsidRDefault="00EB4673" w:rsidP="00D65E52">
            <w:pPr>
              <w:pStyle w:val="Textocomentario"/>
              <w:spacing w:after="0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o,</w:t>
            </w:r>
          </w:p>
          <w:p w:rsidR="00EB4673" w:rsidRPr="003D5085" w:rsidRDefault="00EB467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5523E">
              <w:rPr>
                <w:rFonts w:ascii="Arial" w:hAnsi="Arial" w:cs="Arial"/>
                <w:sz w:val="22"/>
                <w:szCs w:val="22"/>
              </w:rPr>
              <w:t>iploma de bachiller</w:t>
            </w:r>
          </w:p>
          <w:p w:rsidR="00EB4673" w:rsidRPr="0045523E" w:rsidRDefault="00EB467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EB4673" w:rsidRDefault="00EB467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N</w:t>
            </w:r>
            <w:r w:rsidRPr="0045523E">
              <w:rPr>
                <w:rFonts w:ascii="Arial" w:eastAsia="Arial Unicode MS" w:hAnsi="Arial" w:cs="Arial"/>
              </w:rPr>
              <w:t>ueve (9) meses de experiencia relacionada o laboral.</w:t>
            </w:r>
          </w:p>
          <w:p w:rsidR="00EB4673" w:rsidRDefault="00EB467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EB4673" w:rsidRDefault="00EB467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EB4673" w:rsidRDefault="00EB467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EB4673" w:rsidRDefault="00EB467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EB4673" w:rsidRDefault="00EB467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EB4673" w:rsidRPr="0045523E" w:rsidRDefault="00EB4673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 y dos (42) meses de experiencia relacionada con el cargo.</w:t>
            </w:r>
          </w:p>
        </w:tc>
      </w:tr>
      <w:tr w:rsidR="00EB4673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B4673" w:rsidRPr="00514B67" w:rsidRDefault="00EB467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B4673" w:rsidRPr="0045523E" w:rsidRDefault="00EB4673" w:rsidP="00EB4673">
            <w:pPr>
              <w:pStyle w:val="Prrafodelista"/>
              <w:numPr>
                <w:ilvl w:val="0"/>
                <w:numId w:val="26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EB4673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B4673" w:rsidRPr="0045523E" w:rsidRDefault="00EB467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B4673" w:rsidRPr="0045523E" w:rsidRDefault="00EB4673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EB4673" w:rsidRPr="0045523E" w:rsidTr="00D65E52">
        <w:tc>
          <w:tcPr>
            <w:tcW w:w="4320" w:type="dxa"/>
            <w:gridSpan w:val="3"/>
          </w:tcPr>
          <w:p w:rsidR="00EB4673" w:rsidRDefault="00EB4673" w:rsidP="00EB467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EB4673" w:rsidRDefault="00EB4673" w:rsidP="00EB467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EB4673" w:rsidRDefault="00EB4673" w:rsidP="00EB467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EB4673" w:rsidRDefault="00EB4673" w:rsidP="00EB467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EB4673" w:rsidRDefault="00EB4673" w:rsidP="00EB467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EB4673" w:rsidRPr="00EC6586" w:rsidRDefault="00EB4673" w:rsidP="00EB467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EB4673" w:rsidRDefault="00EB4673" w:rsidP="00EB467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EB4673" w:rsidRDefault="00EB4673" w:rsidP="00EB467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EB4673" w:rsidRPr="00AE4EA5" w:rsidRDefault="00EB4673" w:rsidP="00EB4673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A81" w:rsidRDefault="00107A81" w:rsidP="0002570B">
      <w:pPr>
        <w:spacing w:after="0" w:line="240" w:lineRule="auto"/>
      </w:pPr>
      <w:r>
        <w:separator/>
      </w:r>
    </w:p>
  </w:endnote>
  <w:endnote w:type="continuationSeparator" w:id="0">
    <w:p w:rsidR="00107A81" w:rsidRDefault="00107A81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314AA8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A81" w:rsidRDefault="00107A81" w:rsidP="0002570B">
      <w:pPr>
        <w:spacing w:after="0" w:line="240" w:lineRule="auto"/>
      </w:pPr>
      <w:r>
        <w:separator/>
      </w:r>
    </w:p>
  </w:footnote>
  <w:footnote w:type="continuationSeparator" w:id="0">
    <w:p w:rsidR="00107A81" w:rsidRDefault="00107A81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252FA"/>
    <w:multiLevelType w:val="hybridMultilevel"/>
    <w:tmpl w:val="D1CE64B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7A663A"/>
    <w:multiLevelType w:val="hybridMultilevel"/>
    <w:tmpl w:val="A486174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867C68"/>
    <w:multiLevelType w:val="hybridMultilevel"/>
    <w:tmpl w:val="EC0ABBC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0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7"/>
  </w:num>
  <w:num w:numId="15">
    <w:abstractNumId w:val="0"/>
  </w:num>
  <w:num w:numId="16">
    <w:abstractNumId w:val="22"/>
  </w:num>
  <w:num w:numId="17">
    <w:abstractNumId w:val="19"/>
  </w:num>
  <w:num w:numId="18">
    <w:abstractNumId w:val="13"/>
  </w:num>
  <w:num w:numId="19">
    <w:abstractNumId w:val="14"/>
  </w:num>
  <w:num w:numId="20">
    <w:abstractNumId w:val="24"/>
  </w:num>
  <w:num w:numId="21">
    <w:abstractNumId w:val="12"/>
  </w:num>
  <w:num w:numId="22">
    <w:abstractNumId w:val="2"/>
  </w:num>
  <w:num w:numId="23">
    <w:abstractNumId w:val="15"/>
  </w:num>
  <w:num w:numId="24">
    <w:abstractNumId w:val="9"/>
  </w:num>
  <w:num w:numId="25">
    <w:abstractNumId w:val="23"/>
  </w:num>
  <w:num w:numId="26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07A81"/>
    <w:rsid w:val="00110968"/>
    <w:rsid w:val="0014505B"/>
    <w:rsid w:val="001652A5"/>
    <w:rsid w:val="00187B1A"/>
    <w:rsid w:val="001E6FA9"/>
    <w:rsid w:val="00204BAD"/>
    <w:rsid w:val="00243511"/>
    <w:rsid w:val="0028081A"/>
    <w:rsid w:val="002D1F94"/>
    <w:rsid w:val="002D563F"/>
    <w:rsid w:val="002E5678"/>
    <w:rsid w:val="00307CFA"/>
    <w:rsid w:val="00314AA8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525534"/>
    <w:rsid w:val="00526EE4"/>
    <w:rsid w:val="00530F44"/>
    <w:rsid w:val="00551755"/>
    <w:rsid w:val="005609D8"/>
    <w:rsid w:val="00563EE0"/>
    <w:rsid w:val="005736FE"/>
    <w:rsid w:val="005E0BE0"/>
    <w:rsid w:val="005F4891"/>
    <w:rsid w:val="0062356D"/>
    <w:rsid w:val="00657016"/>
    <w:rsid w:val="00683F54"/>
    <w:rsid w:val="0068741F"/>
    <w:rsid w:val="006A1DDC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234A2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43F68"/>
    <w:rsid w:val="00E457A7"/>
    <w:rsid w:val="00E639A2"/>
    <w:rsid w:val="00EB4673"/>
    <w:rsid w:val="00F2542F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14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4AA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2018-08-14T16:49:00Z</cp:lastPrinted>
  <dcterms:created xsi:type="dcterms:W3CDTF">2018-08-14T16:54:00Z</dcterms:created>
  <dcterms:modified xsi:type="dcterms:W3CDTF">2018-08-14T16:54:00Z</dcterms:modified>
</cp:coreProperties>
</file>